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FCC1" w14:textId="77777777" w:rsidR="00BF5241" w:rsidRDefault="00BF5241">
      <w:pPr>
        <w:pBdr>
          <w:top w:val="nil"/>
          <w:left w:val="nil"/>
          <w:bottom w:val="nil"/>
          <w:right w:val="nil"/>
          <w:between w:val="nil"/>
        </w:pBdr>
        <w:ind w:right="-425"/>
        <w:jc w:val="right"/>
        <w:rPr>
          <w:b/>
          <w:sz w:val="28"/>
          <w:szCs w:val="28"/>
        </w:rPr>
      </w:pPr>
    </w:p>
    <w:p w14:paraId="0FDE4392" w14:textId="77777777" w:rsidR="00BF5241" w:rsidRDefault="00A175CA">
      <w:pPr>
        <w:keepNext/>
        <w:pBdr>
          <w:top w:val="single" w:sz="12" w:space="1" w:color="000000"/>
          <w:left w:val="single" w:sz="12" w:space="0" w:color="000000"/>
          <w:bottom w:val="single" w:sz="12" w:space="4" w:color="000000"/>
          <w:right w:val="single" w:sz="12" w:space="0" w:color="000000"/>
        </w:pBdr>
        <w:shd w:val="clear" w:color="auto" w:fill="E6E6E6"/>
        <w:ind w:left="-425" w:right="-416"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b/>
          <w:sz w:val="28"/>
          <w:szCs w:val="28"/>
        </w:rPr>
        <w:t>COMUNICADO DE AFASTAMENTO/DESLIGAMENTO</w:t>
      </w:r>
    </w:p>
    <w:p w14:paraId="5CD2FF25" w14:textId="77777777" w:rsidR="00BF5241" w:rsidRDefault="00BF5241">
      <w:pPr>
        <w:widowControl w:val="0"/>
        <w:spacing w:line="276" w:lineRule="auto"/>
        <w:rPr>
          <w:rFonts w:ascii="Arial Narrow" w:eastAsia="Arial Narrow" w:hAnsi="Arial Narrow" w:cs="Arial Narrow"/>
          <w:sz w:val="12"/>
          <w:szCs w:val="12"/>
        </w:rPr>
      </w:pPr>
    </w:p>
    <w:tbl>
      <w:tblPr>
        <w:tblStyle w:val="a"/>
        <w:tblW w:w="1075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1700"/>
        <w:gridCol w:w="1560"/>
        <w:gridCol w:w="450"/>
        <w:gridCol w:w="2520"/>
        <w:gridCol w:w="1120"/>
        <w:gridCol w:w="1840"/>
      </w:tblGrid>
      <w:tr w:rsidR="00BF5241" w14:paraId="16DC4ADF" w14:textId="77777777">
        <w:trPr>
          <w:jc w:val="center"/>
        </w:trPr>
        <w:tc>
          <w:tcPr>
            <w:tcW w:w="1075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9316BE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  <w:b/>
                <w:shd w:val="clear" w:color="auto" w:fill="666666"/>
              </w:rPr>
            </w:pPr>
            <w:bookmarkStart w:id="1" w:name="_30j0zll" w:colFirst="0" w:colLast="0"/>
            <w:bookmarkEnd w:id="1"/>
            <w:r>
              <w:rPr>
                <w:rFonts w:ascii="Arial Narrow" w:eastAsia="Arial Narrow" w:hAnsi="Arial Narrow" w:cs="Arial Narrow"/>
                <w:b/>
              </w:rPr>
              <w:t>I - DADOS DA PESSOA FÍSICA</w:t>
            </w:r>
          </w:p>
        </w:tc>
      </w:tr>
      <w:tr w:rsidR="00BF5241" w14:paraId="61F567B2" w14:textId="7777777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310A4E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Nome:</w:t>
            </w:r>
          </w:p>
        </w:tc>
        <w:tc>
          <w:tcPr>
            <w:tcW w:w="9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20651C24" w14:textId="77777777" w:rsidR="00BF5241" w:rsidRDefault="00BF5241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BF5241" w14:paraId="115F7179" w14:textId="7777777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97F09B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Nº CRN-2:</w:t>
            </w:r>
          </w:p>
        </w:tc>
        <w:tc>
          <w:tcPr>
            <w:tcW w:w="9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45F63516" w14:textId="77777777" w:rsidR="00BF5241" w:rsidRDefault="00BF5241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BF5241" w14:paraId="4744228E" w14:textId="7777777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90F8B0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Endereço:</w:t>
            </w:r>
          </w:p>
        </w:tc>
        <w:tc>
          <w:tcPr>
            <w:tcW w:w="9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75A14795" w14:textId="77777777" w:rsidR="00BF5241" w:rsidRDefault="00BF5241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BF5241" w14:paraId="3B60F400" w14:textId="7777777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E6C24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Bairro: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770A7" w14:textId="77777777" w:rsidR="00BF5241" w:rsidRDefault="00BF5241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98CC3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Município: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9E35D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UF: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75A44E68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CEP:</w:t>
            </w:r>
          </w:p>
        </w:tc>
      </w:tr>
      <w:tr w:rsidR="00BF5241" w14:paraId="45951100" w14:textId="77777777">
        <w:trPr>
          <w:jc w:val="center"/>
        </w:trPr>
        <w:tc>
          <w:tcPr>
            <w:tcW w:w="5270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7D8689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Telefone:</w:t>
            </w: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179EE3C7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E-mail:</w:t>
            </w:r>
          </w:p>
        </w:tc>
      </w:tr>
      <w:tr w:rsidR="00BF5241" w14:paraId="34AB2308" w14:textId="77777777">
        <w:trPr>
          <w:jc w:val="center"/>
        </w:trPr>
        <w:tc>
          <w:tcPr>
            <w:tcW w:w="1075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BA0053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II - DADOS DA PESSOA JURÍDICA</w:t>
            </w:r>
          </w:p>
        </w:tc>
      </w:tr>
      <w:tr w:rsidR="00BF5241" w14:paraId="641DAC6B" w14:textId="7777777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BAA33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Razão Social:</w:t>
            </w:r>
          </w:p>
        </w:tc>
        <w:tc>
          <w:tcPr>
            <w:tcW w:w="9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D2B29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808080"/>
              </w:rPr>
              <w:t>     </w:t>
            </w:r>
          </w:p>
        </w:tc>
      </w:tr>
      <w:tr w:rsidR="00BF5241" w14:paraId="465D9804" w14:textId="7777777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C6D9E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CNPJ:</w:t>
            </w:r>
          </w:p>
        </w:tc>
        <w:tc>
          <w:tcPr>
            <w:tcW w:w="9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6440E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  <w:color w:val="808080"/>
              </w:rPr>
            </w:pPr>
            <w:r>
              <w:rPr>
                <w:rFonts w:ascii="Arial Narrow" w:eastAsia="Arial Narrow" w:hAnsi="Arial Narrow" w:cs="Arial Narrow"/>
                <w:color w:val="808080"/>
              </w:rPr>
              <w:t xml:space="preserve">                                            </w:t>
            </w:r>
          </w:p>
        </w:tc>
      </w:tr>
      <w:tr w:rsidR="00BF5241" w14:paraId="016F4DE2" w14:textId="77777777">
        <w:trPr>
          <w:jc w:val="center"/>
        </w:trPr>
        <w:tc>
          <w:tcPr>
            <w:tcW w:w="156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9D9D82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</w:rPr>
              <w:t xml:space="preserve">Unidade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(se houver):</w:t>
            </w:r>
          </w:p>
        </w:tc>
        <w:tc>
          <w:tcPr>
            <w:tcW w:w="91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B045B7" w14:textId="77777777" w:rsidR="00BF5241" w:rsidRDefault="00BF5241">
            <w:pPr>
              <w:widowControl w:val="0"/>
              <w:jc w:val="both"/>
              <w:rPr>
                <w:rFonts w:ascii="Arial Narrow" w:eastAsia="Arial Narrow" w:hAnsi="Arial Narrow" w:cs="Arial Narrow"/>
                <w:i/>
              </w:rPr>
            </w:pPr>
          </w:p>
        </w:tc>
      </w:tr>
      <w:tr w:rsidR="00BF5241" w14:paraId="0A989229" w14:textId="77777777">
        <w:trPr>
          <w:jc w:val="center"/>
        </w:trPr>
        <w:tc>
          <w:tcPr>
            <w:tcW w:w="156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0B86C2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Endereço:</w:t>
            </w:r>
          </w:p>
        </w:tc>
        <w:tc>
          <w:tcPr>
            <w:tcW w:w="91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3D8809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     </w:t>
            </w:r>
          </w:p>
        </w:tc>
      </w:tr>
      <w:tr w:rsidR="00BF5241" w14:paraId="7BD7E29A" w14:textId="77777777">
        <w:trPr>
          <w:trHeight w:val="190"/>
          <w:jc w:val="center"/>
        </w:trPr>
        <w:tc>
          <w:tcPr>
            <w:tcW w:w="3260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BD24D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Bairro: </w:t>
            </w:r>
            <w:r>
              <w:rPr>
                <w:rFonts w:ascii="Arial Narrow" w:eastAsia="Arial Narrow" w:hAnsi="Arial Narrow" w:cs="Arial Narrow"/>
                <w:i/>
              </w:rPr>
              <w:t>     </w:t>
            </w:r>
          </w:p>
        </w:tc>
        <w:tc>
          <w:tcPr>
            <w:tcW w:w="45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93ED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Município: </w:t>
            </w:r>
            <w:r>
              <w:rPr>
                <w:rFonts w:ascii="Arial Narrow" w:eastAsia="Arial Narrow" w:hAnsi="Arial Narrow" w:cs="Arial Narrow"/>
                <w:i/>
              </w:rPr>
              <w:t>     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AB2EB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UF: </w:t>
            </w:r>
            <w:r>
              <w:rPr>
                <w:rFonts w:ascii="Arial Narrow" w:eastAsia="Arial Narrow" w:hAnsi="Arial Narrow" w:cs="Arial Narrow"/>
                <w:i/>
              </w:rPr>
              <w:t>  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ABF7" w14:textId="77777777" w:rsidR="00BF5241" w:rsidRDefault="00A175CA">
            <w:pPr>
              <w:widowControl w:val="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CEP: </w:t>
            </w:r>
            <w:r>
              <w:rPr>
                <w:rFonts w:ascii="Arial Narrow" w:eastAsia="Arial Narrow" w:hAnsi="Arial Narrow" w:cs="Arial Narrow"/>
                <w:i/>
              </w:rPr>
              <w:t>     </w:t>
            </w:r>
          </w:p>
        </w:tc>
      </w:tr>
      <w:tr w:rsidR="00BF5241" w14:paraId="4C441C21" w14:textId="77777777">
        <w:trPr>
          <w:trHeight w:val="350"/>
          <w:jc w:val="center"/>
        </w:trPr>
        <w:tc>
          <w:tcPr>
            <w:tcW w:w="4820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D3B86" w14:textId="77777777" w:rsidR="00BF5241" w:rsidRDefault="00A175CA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Telefone: </w:t>
            </w:r>
            <w:r>
              <w:rPr>
                <w:rFonts w:ascii="Arial Narrow" w:eastAsia="Arial Narrow" w:hAnsi="Arial Narrow" w:cs="Arial Narrow"/>
                <w:i/>
              </w:rPr>
              <w:t>    </w:t>
            </w:r>
          </w:p>
        </w:tc>
        <w:tc>
          <w:tcPr>
            <w:tcW w:w="59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1526F" w14:textId="77777777" w:rsidR="00BF5241" w:rsidRDefault="00A175CA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E-mail: </w:t>
            </w:r>
            <w:r>
              <w:rPr>
                <w:rFonts w:ascii="Arial Narrow" w:eastAsia="Arial Narrow" w:hAnsi="Arial Narrow" w:cs="Arial Narrow"/>
                <w:i/>
              </w:rPr>
              <w:t>    </w:t>
            </w:r>
          </w:p>
        </w:tc>
      </w:tr>
      <w:tr w:rsidR="00BF5241" w14:paraId="22449931" w14:textId="77777777">
        <w:trPr>
          <w:trHeight w:val="62"/>
          <w:jc w:val="center"/>
        </w:trPr>
        <w:tc>
          <w:tcPr>
            <w:tcW w:w="10750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F37B" w14:textId="77777777" w:rsidR="00BF5241" w:rsidRDefault="00A175CA">
            <w:pPr>
              <w:widowControl w:val="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mo" w:eastAsia="Arimo" w:hAnsi="Arimo" w:cs="Arimo"/>
                <w:b/>
              </w:rPr>
              <w:t xml:space="preserve">☐ </w:t>
            </w:r>
            <w:r>
              <w:rPr>
                <w:rFonts w:ascii="Arial Narrow" w:eastAsia="Arial Narrow" w:hAnsi="Arial Narrow" w:cs="Arial Narrow"/>
                <w:b/>
              </w:rPr>
              <w:t xml:space="preserve">AFASTAMENTO </w:t>
            </w:r>
          </w:p>
        </w:tc>
      </w:tr>
      <w:tr w:rsidR="00BF5241" w14:paraId="4E8B2360" w14:textId="77777777">
        <w:trPr>
          <w:trHeight w:val="62"/>
          <w:jc w:val="center"/>
        </w:trPr>
        <w:tc>
          <w:tcPr>
            <w:tcW w:w="10750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A8AB" w14:textId="77777777" w:rsidR="00BF5241" w:rsidRDefault="00A175CA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Atuava como:  </w:t>
            </w:r>
            <w:r>
              <w:rPr>
                <w:rFonts w:ascii="Arimo" w:eastAsia="Arimo" w:hAnsi="Arimo" w:cs="Arimo"/>
              </w:rPr>
              <w:t>☐</w:t>
            </w:r>
            <w:r>
              <w:rPr>
                <w:rFonts w:ascii="Arial Narrow" w:eastAsia="Arial Narrow" w:hAnsi="Arial Narrow" w:cs="Arial Narrow"/>
              </w:rPr>
              <w:t xml:space="preserve">  Responsável Técnico (RT) / Responsável pelas atividades de alimentação e nutrição humana   </w:t>
            </w:r>
          </w:p>
          <w:p w14:paraId="201486FC" w14:textId="77777777" w:rsidR="00BF5241" w:rsidRDefault="00A175CA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mo" w:eastAsia="Arimo" w:hAnsi="Arimo" w:cs="Arimo"/>
              </w:rPr>
              <w:t xml:space="preserve">                    ☐</w:t>
            </w:r>
            <w:r>
              <w:rPr>
                <w:rFonts w:ascii="Arial Narrow" w:eastAsia="Arial Narrow" w:hAnsi="Arial Narrow" w:cs="Arial Narrow"/>
              </w:rPr>
              <w:t xml:space="preserve"> Componente do Quadro Técnico (QT)</w:t>
            </w:r>
          </w:p>
        </w:tc>
      </w:tr>
      <w:tr w:rsidR="00BF5241" w14:paraId="3260D637" w14:textId="77777777">
        <w:trPr>
          <w:trHeight w:val="62"/>
          <w:jc w:val="center"/>
        </w:trPr>
        <w:tc>
          <w:tcPr>
            <w:tcW w:w="10750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EBB2" w14:textId="77777777" w:rsidR="00BF5241" w:rsidRDefault="00BF5241">
            <w:pPr>
              <w:widowControl w:val="0"/>
              <w:rPr>
                <w:rFonts w:ascii="Arial Narrow" w:eastAsia="Arial Narrow" w:hAnsi="Arial Narrow" w:cs="Arial Narrow"/>
                <w:sz w:val="8"/>
                <w:szCs w:val="8"/>
              </w:rPr>
            </w:pPr>
          </w:p>
          <w:tbl>
            <w:tblPr>
              <w:tblStyle w:val="a0"/>
              <w:tblW w:w="10780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820"/>
              <w:gridCol w:w="5960"/>
            </w:tblGrid>
            <w:tr w:rsidR="00BF5241" w14:paraId="5DC070A0" w14:textId="77777777">
              <w:trPr>
                <w:trHeight w:val="324"/>
                <w:jc w:val="center"/>
              </w:trPr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D6F2FD" w14:textId="77777777" w:rsidR="00BF5241" w:rsidRDefault="00A175CA">
                  <w:pPr>
                    <w:widowControl w:val="0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 xml:space="preserve">Data da Admissão:         /           / </w:t>
                  </w:r>
                </w:p>
              </w:tc>
              <w:tc>
                <w:tcPr>
                  <w:tcW w:w="5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4C042" w14:textId="77777777" w:rsidR="00BF5241" w:rsidRDefault="00A175CA">
                  <w:pPr>
                    <w:widowControl w:val="0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 xml:space="preserve">Afastamento de             /               /               a              /              / </w:t>
                  </w:r>
                </w:p>
              </w:tc>
            </w:tr>
          </w:tbl>
          <w:p w14:paraId="3AADA35C" w14:textId="77777777" w:rsidR="00BF5241" w:rsidRDefault="00BF5241">
            <w:pPr>
              <w:widowControl w:val="0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BF5241" w14:paraId="53B5EBF5" w14:textId="77777777">
        <w:trPr>
          <w:trHeight w:val="1009"/>
          <w:jc w:val="center"/>
        </w:trPr>
        <w:tc>
          <w:tcPr>
            <w:tcW w:w="10750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D4FF" w14:textId="77777777" w:rsidR="00BF5241" w:rsidRDefault="00A175CA">
            <w:pPr>
              <w:spacing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Motivo_______________________________________________________________________________________________</w:t>
            </w:r>
          </w:p>
          <w:p w14:paraId="49260C62" w14:textId="77777777" w:rsidR="00BF5241" w:rsidRDefault="00A175CA">
            <w:pPr>
              <w:spacing w:line="360" w:lineRule="auto"/>
              <w:jc w:val="both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Arial Narrow" w:eastAsia="Arial Narrow" w:hAnsi="Arial Narrow" w:cs="Arial Narrow"/>
              </w:rPr>
              <w:t>Substituído(a) pelo(a) nutricionista ___________________________________________________ CRN-2 nº _________________</w:t>
            </w:r>
          </w:p>
        </w:tc>
      </w:tr>
      <w:tr w:rsidR="00BF5241" w14:paraId="38471C16" w14:textId="77777777">
        <w:trPr>
          <w:jc w:val="center"/>
        </w:trPr>
        <w:tc>
          <w:tcPr>
            <w:tcW w:w="10750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067A" w14:textId="77777777" w:rsidR="00BF5241" w:rsidRDefault="00A175CA">
            <w:pPr>
              <w:widowControl w:val="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mo" w:eastAsia="Arimo" w:hAnsi="Arimo" w:cs="Arimo"/>
                <w:b/>
              </w:rPr>
              <w:t xml:space="preserve">☐ </w:t>
            </w:r>
            <w:r>
              <w:rPr>
                <w:rFonts w:ascii="Arial Narrow" w:eastAsia="Arial Narrow" w:hAnsi="Arial Narrow" w:cs="Arial Narrow"/>
                <w:b/>
              </w:rPr>
              <w:t>DESLIGAMENTO</w:t>
            </w:r>
          </w:p>
        </w:tc>
      </w:tr>
      <w:tr w:rsidR="00BF5241" w14:paraId="2FCF177B" w14:textId="77777777">
        <w:trPr>
          <w:trHeight w:val="62"/>
          <w:jc w:val="center"/>
        </w:trPr>
        <w:tc>
          <w:tcPr>
            <w:tcW w:w="10750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4073" w14:textId="77777777" w:rsidR="00BF5241" w:rsidRDefault="00A175CA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Atuava como:  </w:t>
            </w:r>
            <w:r>
              <w:rPr>
                <w:rFonts w:ascii="Arimo" w:eastAsia="Arimo" w:hAnsi="Arimo" w:cs="Arimo"/>
              </w:rPr>
              <w:t xml:space="preserve">☐ </w:t>
            </w:r>
            <w:r>
              <w:rPr>
                <w:rFonts w:ascii="Arial Narrow" w:eastAsia="Arial Narrow" w:hAnsi="Arial Narrow" w:cs="Arial Narrow"/>
              </w:rPr>
              <w:t xml:space="preserve">Responsável Técnico (RT) / Responsável pelas atividades de alimentação e nutrição humana   </w:t>
            </w:r>
          </w:p>
          <w:p w14:paraId="666E480D" w14:textId="77777777" w:rsidR="00BF5241" w:rsidRDefault="00A175CA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mo" w:eastAsia="Arimo" w:hAnsi="Arimo" w:cs="Arimo"/>
              </w:rPr>
              <w:t xml:space="preserve">                    ☐</w:t>
            </w:r>
            <w:r>
              <w:rPr>
                <w:rFonts w:ascii="Arial Narrow" w:eastAsia="Arial Narrow" w:hAnsi="Arial Narrow" w:cs="Arial Narrow"/>
              </w:rPr>
              <w:t xml:space="preserve"> Componente do Quadro Técnico (QT)</w:t>
            </w:r>
          </w:p>
        </w:tc>
      </w:tr>
      <w:tr w:rsidR="00BF5241" w14:paraId="5853B249" w14:textId="77777777">
        <w:trPr>
          <w:trHeight w:val="62"/>
          <w:jc w:val="center"/>
        </w:trPr>
        <w:tc>
          <w:tcPr>
            <w:tcW w:w="10750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8DB8" w14:textId="77777777" w:rsidR="00BF5241" w:rsidRDefault="00BF5241">
            <w:pPr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 Narrow" w:eastAsia="Arial Narrow" w:hAnsi="Arial Narrow" w:cs="Arial Narrow"/>
                <w:sz w:val="8"/>
                <w:szCs w:val="8"/>
              </w:rPr>
            </w:pPr>
          </w:p>
          <w:tbl>
            <w:tblPr>
              <w:tblStyle w:val="a1"/>
              <w:tblW w:w="10780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820"/>
              <w:gridCol w:w="5960"/>
            </w:tblGrid>
            <w:tr w:rsidR="00BF5241" w14:paraId="5777F236" w14:textId="77777777">
              <w:trPr>
                <w:trHeight w:val="62"/>
                <w:jc w:val="center"/>
              </w:trPr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7DA2FD" w14:textId="77777777" w:rsidR="00BF5241" w:rsidRDefault="00A175CA">
                  <w:pPr>
                    <w:widowControl w:val="0"/>
                    <w:rPr>
                      <w:rFonts w:ascii="Arial Narrow" w:eastAsia="Arial Narrow" w:hAnsi="Arial Narrow" w:cs="Arial Narrow"/>
                    </w:rPr>
                  </w:pPr>
                  <w:bookmarkStart w:id="2" w:name="_1fob9te" w:colFirst="0" w:colLast="0"/>
                  <w:bookmarkEnd w:id="2"/>
                  <w:r>
                    <w:rPr>
                      <w:rFonts w:ascii="Arial Narrow" w:eastAsia="Arial Narrow" w:hAnsi="Arial Narrow" w:cs="Arial Narrow"/>
                    </w:rPr>
                    <w:t>Data da Admissão:     /        /</w:t>
                  </w:r>
                </w:p>
              </w:tc>
              <w:tc>
                <w:tcPr>
                  <w:tcW w:w="5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E280E7" w14:textId="77777777" w:rsidR="00BF5241" w:rsidRDefault="00A175CA">
                  <w:pPr>
                    <w:widowControl w:val="0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 xml:space="preserve">Data do Desligamento:             /                  / </w:t>
                  </w:r>
                </w:p>
              </w:tc>
            </w:tr>
          </w:tbl>
          <w:p w14:paraId="2F93E8B8" w14:textId="77777777" w:rsidR="00BF5241" w:rsidRDefault="00BF5241">
            <w:pPr>
              <w:widowControl w:val="0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BF5241" w14:paraId="6BA24EC2" w14:textId="77777777">
        <w:trPr>
          <w:trHeight w:val="495"/>
          <w:jc w:val="center"/>
        </w:trPr>
        <w:tc>
          <w:tcPr>
            <w:tcW w:w="10750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7363" w14:textId="77777777" w:rsidR="00A175CA" w:rsidRDefault="00A175CA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14:paraId="6CB660C6" w14:textId="77777777" w:rsidR="00BF5241" w:rsidRDefault="00A175CA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Continua atuando na Pessoa Jurídica? </w:t>
            </w:r>
            <w:r>
              <w:rPr>
                <w:rFonts w:ascii="Arimo" w:eastAsia="Arimo" w:hAnsi="Arimo" w:cs="Arimo"/>
              </w:rPr>
              <w:t xml:space="preserve">☐ </w:t>
            </w:r>
            <w:r>
              <w:rPr>
                <w:rFonts w:ascii="Arial Narrow" w:eastAsia="Arial Narrow" w:hAnsi="Arial Narrow" w:cs="Arial Narrow"/>
              </w:rPr>
              <w:t xml:space="preserve">Sim </w:t>
            </w:r>
            <w:r>
              <w:rPr>
                <w:rFonts w:ascii="Arimo" w:eastAsia="Arimo" w:hAnsi="Arimo" w:cs="Arimo"/>
              </w:rPr>
              <w:t xml:space="preserve">☐ </w:t>
            </w:r>
            <w:r>
              <w:rPr>
                <w:rFonts w:ascii="Arial Narrow" w:eastAsia="Arial Narrow" w:hAnsi="Arial Narrow" w:cs="Arial Narrow"/>
              </w:rPr>
              <w:t>Não</w:t>
            </w:r>
          </w:p>
          <w:p w14:paraId="2BAB7488" w14:textId="77777777" w:rsidR="00A175CA" w:rsidRPr="00A175CA" w:rsidRDefault="00A175CA">
            <w:pPr>
              <w:widowControl w:val="0"/>
              <w:rPr>
                <w:rFonts w:ascii="Arial Narrow" w:eastAsia="Arial Narrow" w:hAnsi="Arial Narrow" w:cs="Arial Narrow"/>
                <w:i/>
              </w:rPr>
            </w:pPr>
            <w:r w:rsidRPr="00A175CA">
              <w:rPr>
                <w:rFonts w:ascii="Arial Narrow" w:eastAsia="Arial Narrow" w:hAnsi="Arial Narrow" w:cs="Arial Narrow"/>
                <w:i/>
                <w:color w:val="FF0000"/>
              </w:rPr>
              <w:t xml:space="preserve">No caso de concessionária de alimentação, se você se desvinculou das unidades </w:t>
            </w:r>
            <w:r>
              <w:rPr>
                <w:rFonts w:ascii="Arial Narrow" w:eastAsia="Arial Narrow" w:hAnsi="Arial Narrow" w:cs="Arial Narrow"/>
                <w:i/>
                <w:color w:val="FF0000"/>
              </w:rPr>
              <w:t xml:space="preserve">clientes </w:t>
            </w:r>
            <w:r w:rsidRPr="00A175CA">
              <w:rPr>
                <w:rFonts w:ascii="Arial Narrow" w:eastAsia="Arial Narrow" w:hAnsi="Arial Narrow" w:cs="Arial Narrow"/>
                <w:i/>
                <w:color w:val="FF0000"/>
              </w:rPr>
              <w:t>e da empresa, assinalar que NÃO.</w:t>
            </w:r>
          </w:p>
        </w:tc>
      </w:tr>
    </w:tbl>
    <w:p w14:paraId="4CB46203" w14:textId="77777777" w:rsidR="00BF5241" w:rsidRDefault="00A175CA">
      <w:pPr>
        <w:widowControl w:val="0"/>
        <w:tabs>
          <w:tab w:val="center" w:pos="4252"/>
          <w:tab w:val="right" w:pos="8504"/>
        </w:tabs>
        <w:ind w:left="-425" w:right="-43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*Data referente ao início da atividade como responsável técnico ou responsável pelas atividades de alimentação e nutrição humana ou componente do QT.</w:t>
      </w:r>
    </w:p>
    <w:p w14:paraId="3F20D88B" w14:textId="77777777" w:rsidR="00BF5241" w:rsidRDefault="00BF5241">
      <w:pPr>
        <w:widowControl w:val="0"/>
        <w:tabs>
          <w:tab w:val="center" w:pos="4252"/>
          <w:tab w:val="right" w:pos="8505"/>
        </w:tabs>
        <w:ind w:hanging="496"/>
        <w:jc w:val="center"/>
        <w:rPr>
          <w:rFonts w:ascii="Cambria" w:eastAsia="Cambria" w:hAnsi="Cambria" w:cs="Cambria"/>
        </w:rPr>
      </w:pPr>
    </w:p>
    <w:p w14:paraId="6A2022F6" w14:textId="77777777" w:rsidR="00BF5241" w:rsidRDefault="00BF5241">
      <w:pPr>
        <w:widowControl w:val="0"/>
        <w:tabs>
          <w:tab w:val="center" w:pos="4252"/>
          <w:tab w:val="right" w:pos="8504"/>
        </w:tabs>
        <w:jc w:val="center"/>
        <w:rPr>
          <w:rFonts w:ascii="Cambria" w:eastAsia="Cambria" w:hAnsi="Cambria" w:cs="Cambria"/>
        </w:rPr>
      </w:pPr>
    </w:p>
    <w:p w14:paraId="6DEA28BB" w14:textId="77777777" w:rsidR="00BF5241" w:rsidRDefault="00A175CA">
      <w:pPr>
        <w:widowControl w:val="0"/>
        <w:tabs>
          <w:tab w:val="center" w:pos="4252"/>
          <w:tab w:val="right" w:pos="8504"/>
        </w:tabs>
        <w:ind w:left="-426" w:right="-425"/>
        <w:jc w:val="center"/>
      </w:pPr>
      <w:r>
        <w:rPr>
          <w:rFonts w:ascii="Cambria" w:eastAsia="Cambria" w:hAnsi="Cambria" w:cs="Cambria"/>
        </w:rPr>
        <w:t>__________________________________________________                              ____________________________________________________</w:t>
      </w:r>
    </w:p>
    <w:p w14:paraId="4B298751" w14:textId="77777777" w:rsidR="00BF5241" w:rsidRDefault="00A175CA">
      <w:pPr>
        <w:widowControl w:val="0"/>
        <w:tabs>
          <w:tab w:val="center" w:pos="4252"/>
          <w:tab w:val="right" w:pos="8504"/>
        </w:tabs>
        <w:ind w:left="-426" w:right="-42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Local e Data</w:t>
      </w:r>
      <w:r>
        <w:rPr>
          <w:rFonts w:ascii="Arial Narrow" w:eastAsia="Arial Narrow" w:hAnsi="Arial Narrow" w:cs="Arial Narrow"/>
        </w:rPr>
        <w:tab/>
        <w:t xml:space="preserve">                                                                                 Assinatura do Nutricionista</w:t>
      </w:r>
    </w:p>
    <w:p w14:paraId="13391229" w14:textId="77777777" w:rsidR="00BF5241" w:rsidRDefault="00BF5241">
      <w:pPr>
        <w:widowControl w:val="0"/>
        <w:tabs>
          <w:tab w:val="center" w:pos="4252"/>
          <w:tab w:val="right" w:pos="8504"/>
        </w:tabs>
        <w:ind w:left="-426" w:right="-425"/>
        <w:rPr>
          <w:rFonts w:ascii="Arial Narrow" w:eastAsia="Arial Narrow" w:hAnsi="Arial Narrow" w:cs="Arial Narrow"/>
        </w:rPr>
      </w:pPr>
    </w:p>
    <w:p w14:paraId="0F7A594F" w14:textId="77777777" w:rsidR="00BF5241" w:rsidRDefault="00A175CA">
      <w:pPr>
        <w:tabs>
          <w:tab w:val="center" w:pos="4419"/>
          <w:tab w:val="right" w:pos="8838"/>
        </w:tabs>
        <w:spacing w:line="276" w:lineRule="auto"/>
        <w:ind w:left="-426" w:right="-425"/>
        <w:jc w:val="both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A175CA">
        <w:rPr>
          <w:rFonts w:ascii="Arial Narrow" w:eastAsia="Arial Narrow" w:hAnsi="Arial Narrow" w:cs="Arial Narrow"/>
          <w:b/>
          <w:sz w:val="24"/>
          <w:szCs w:val="24"/>
          <w:u w:val="single"/>
        </w:rPr>
        <w:t>Observações:</w:t>
      </w:r>
      <w:r w:rsidRPr="00A175CA">
        <w:rPr>
          <w:rFonts w:ascii="Arial Narrow" w:eastAsia="Arial Narrow" w:hAnsi="Arial Narrow" w:cs="Arial Narrow"/>
          <w:sz w:val="24"/>
          <w:szCs w:val="24"/>
          <w:u w:val="single"/>
        </w:rPr>
        <w:t xml:space="preserve"> </w:t>
      </w:r>
    </w:p>
    <w:p w14:paraId="63C0D7D5" w14:textId="77777777" w:rsidR="00BF5241" w:rsidRPr="00A175CA" w:rsidRDefault="00A175CA">
      <w:pPr>
        <w:tabs>
          <w:tab w:val="center" w:pos="4419"/>
          <w:tab w:val="right" w:pos="8838"/>
        </w:tabs>
        <w:spacing w:line="276" w:lineRule="auto"/>
        <w:ind w:left="-426" w:right="-425"/>
        <w:jc w:val="both"/>
        <w:rPr>
          <w:rFonts w:ascii="Arial Narrow" w:eastAsia="Arial Narrow" w:hAnsi="Arial Narrow" w:cs="Arial Narrow"/>
        </w:rPr>
      </w:pPr>
      <w:r w:rsidRPr="00A175CA">
        <w:rPr>
          <w:rFonts w:ascii="Arial Narrow" w:eastAsia="Arial Narrow" w:hAnsi="Arial Narrow" w:cs="Arial Narrow"/>
        </w:rPr>
        <w:t xml:space="preserve">Este formulário </w:t>
      </w:r>
      <w:r w:rsidRPr="00A175CA">
        <w:rPr>
          <w:rFonts w:ascii="Arial Narrow" w:eastAsia="Arial Narrow" w:hAnsi="Arial Narrow" w:cs="Arial Narrow"/>
          <w:b/>
          <w:color w:val="FF0000"/>
        </w:rPr>
        <w:t>NÃO</w:t>
      </w:r>
      <w:r w:rsidRPr="00A175CA">
        <w:rPr>
          <w:rFonts w:ascii="Arial Narrow" w:eastAsia="Arial Narrow" w:hAnsi="Arial Narrow" w:cs="Arial Narrow"/>
        </w:rPr>
        <w:t xml:space="preserve"> é aceito como solicitação de Baixa Temporária/Cancelamento da inscrição profissional ou do registro/cadastro da pessoa jurídica. </w:t>
      </w:r>
    </w:p>
    <w:p w14:paraId="7824DFB1" w14:textId="77777777" w:rsidR="00BF5241" w:rsidRDefault="00A175CA">
      <w:pPr>
        <w:tabs>
          <w:tab w:val="center" w:pos="4419"/>
          <w:tab w:val="right" w:pos="8838"/>
        </w:tabs>
        <w:spacing w:line="276" w:lineRule="auto"/>
        <w:ind w:left="-426" w:right="-425"/>
        <w:jc w:val="both"/>
        <w:rPr>
          <w:rFonts w:ascii="Arial Narrow" w:eastAsia="Arial Narrow" w:hAnsi="Arial Narrow" w:cs="Arial Narrow"/>
        </w:rPr>
      </w:pPr>
      <w:r w:rsidRPr="00A175CA">
        <w:rPr>
          <w:rFonts w:ascii="Arial Narrow" w:eastAsia="Arial Narrow" w:hAnsi="Arial Narrow" w:cs="Arial Narrow"/>
        </w:rPr>
        <w:t>Para comunicar afastamento ou desligamento de outra pessoa jurídica, deverá ser preenchido outro formulário.</w:t>
      </w:r>
    </w:p>
    <w:p w14:paraId="39A676EC" w14:textId="77777777" w:rsidR="00A175CA" w:rsidRPr="00A175CA" w:rsidRDefault="00A175CA">
      <w:pPr>
        <w:tabs>
          <w:tab w:val="center" w:pos="4419"/>
          <w:tab w:val="right" w:pos="8838"/>
        </w:tabs>
        <w:spacing w:line="276" w:lineRule="auto"/>
        <w:ind w:left="-426" w:right="-425"/>
        <w:jc w:val="both"/>
        <w:rPr>
          <w:rFonts w:ascii="Arial Narrow" w:eastAsia="Arial Narrow" w:hAnsi="Arial Narrow" w:cs="Arial Narrow"/>
        </w:rPr>
      </w:pPr>
    </w:p>
    <w:p w14:paraId="422D0BAF" w14:textId="77777777" w:rsidR="00BF5241" w:rsidRDefault="00BF5241">
      <w:pPr>
        <w:tabs>
          <w:tab w:val="center" w:pos="4419"/>
          <w:tab w:val="right" w:pos="8838"/>
        </w:tabs>
        <w:spacing w:line="276" w:lineRule="auto"/>
        <w:ind w:left="-426" w:right="-425"/>
        <w:jc w:val="center"/>
        <w:rPr>
          <w:rFonts w:ascii="Arial Narrow" w:eastAsia="Arial Narrow" w:hAnsi="Arial Narrow" w:cs="Arial Narrow"/>
          <w:b/>
        </w:rPr>
      </w:pPr>
    </w:p>
    <w:p w14:paraId="55260B25" w14:textId="77777777" w:rsidR="00BF5241" w:rsidRDefault="00BF5241">
      <w:pPr>
        <w:tabs>
          <w:tab w:val="center" w:pos="4419"/>
          <w:tab w:val="right" w:pos="8838"/>
        </w:tabs>
        <w:spacing w:line="276" w:lineRule="auto"/>
        <w:ind w:left="-426" w:right="-425"/>
        <w:jc w:val="both"/>
        <w:rPr>
          <w:rFonts w:ascii="Arial Narrow" w:eastAsia="Arial Narrow" w:hAnsi="Arial Narrow" w:cs="Arial Narrow"/>
          <w:b/>
        </w:rPr>
      </w:pPr>
    </w:p>
    <w:sectPr w:rsidR="00BF5241">
      <w:headerReference w:type="even" r:id="rId6"/>
      <w:headerReference w:type="default" r:id="rId7"/>
      <w:footerReference w:type="default" r:id="rId8"/>
      <w:pgSz w:w="11907" w:h="16840"/>
      <w:pgMar w:top="425" w:right="850" w:bottom="567" w:left="1134" w:header="142" w:footer="1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7F37" w14:textId="77777777" w:rsidR="009D16F2" w:rsidRDefault="00A175CA">
      <w:r>
        <w:separator/>
      </w:r>
    </w:p>
  </w:endnote>
  <w:endnote w:type="continuationSeparator" w:id="0">
    <w:p w14:paraId="53CDE08F" w14:textId="77777777" w:rsidR="009D16F2" w:rsidRDefault="00A1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Calibri"/>
    <w:charset w:val="00"/>
    <w:family w:val="auto"/>
    <w:pitch w:val="default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71F3" w14:textId="77777777" w:rsidR="009702C3" w:rsidRDefault="009702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noProof/>
      </w:rPr>
    </w:pPr>
  </w:p>
  <w:p w14:paraId="63267486" w14:textId="7E8518CD" w:rsidR="00BF5241" w:rsidRDefault="009702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01747F2" wp14:editId="3B2B1302">
          <wp:simplePos x="0" y="0"/>
          <wp:positionH relativeFrom="page">
            <wp:align>center</wp:align>
          </wp:positionH>
          <wp:positionV relativeFrom="paragraph">
            <wp:posOffset>-1078230</wp:posOffset>
          </wp:positionV>
          <wp:extent cx="4607560" cy="885825"/>
          <wp:effectExtent l="0" t="0" r="2540" b="9525"/>
          <wp:wrapTight wrapText="bothSides">
            <wp:wrapPolygon edited="0">
              <wp:start x="4822" y="2323"/>
              <wp:lineTo x="1250" y="8361"/>
              <wp:lineTo x="89" y="9755"/>
              <wp:lineTo x="179" y="19045"/>
              <wp:lineTo x="8484" y="21368"/>
              <wp:lineTo x="9109" y="21368"/>
              <wp:lineTo x="9556" y="20439"/>
              <wp:lineTo x="9913" y="18116"/>
              <wp:lineTo x="15361" y="18116"/>
              <wp:lineTo x="21523" y="14400"/>
              <wp:lineTo x="21523" y="5574"/>
              <wp:lineTo x="17236" y="3716"/>
              <wp:lineTo x="5269" y="2323"/>
              <wp:lineTo x="4822" y="2323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756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6ABA" w14:textId="77777777" w:rsidR="009D16F2" w:rsidRDefault="00A175CA">
      <w:r>
        <w:separator/>
      </w:r>
    </w:p>
  </w:footnote>
  <w:footnote w:type="continuationSeparator" w:id="0">
    <w:p w14:paraId="23C20401" w14:textId="77777777" w:rsidR="009D16F2" w:rsidRDefault="00A17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C851" w14:textId="77777777" w:rsidR="00BF5241" w:rsidRDefault="00A175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736BCB8" w14:textId="77777777" w:rsidR="00BF5241" w:rsidRDefault="00BF52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FB0C" w14:textId="77777777" w:rsidR="00BF5241" w:rsidRDefault="00A175CA">
    <w:pPr>
      <w:tabs>
        <w:tab w:val="center" w:pos="4419"/>
        <w:tab w:val="right" w:pos="8838"/>
      </w:tabs>
      <w:ind w:right="-113"/>
      <w:jc w:val="center"/>
      <w:rPr>
        <w:rFonts w:ascii="Arial Narrow" w:eastAsia="Arial Narrow" w:hAnsi="Arial Narrow" w:cs="Arial Narrow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2BBB46D" wp14:editId="46057DDB">
          <wp:simplePos x="0" y="0"/>
          <wp:positionH relativeFrom="column">
            <wp:posOffset>879475</wp:posOffset>
          </wp:positionH>
          <wp:positionV relativeFrom="paragraph">
            <wp:posOffset>142875</wp:posOffset>
          </wp:positionV>
          <wp:extent cx="614363" cy="60821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363" cy="608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B5A565" w14:textId="77777777" w:rsidR="00BF5241" w:rsidRDefault="00BF5241">
    <w:pPr>
      <w:tabs>
        <w:tab w:val="center" w:pos="4419"/>
        <w:tab w:val="right" w:pos="8838"/>
      </w:tabs>
      <w:ind w:right="-113"/>
      <w:jc w:val="center"/>
      <w:rPr>
        <w:rFonts w:ascii="Arial Narrow" w:eastAsia="Arial Narrow" w:hAnsi="Arial Narrow" w:cs="Arial Narrow"/>
        <w:b/>
        <w:sz w:val="24"/>
        <w:szCs w:val="24"/>
      </w:rPr>
    </w:pPr>
  </w:p>
  <w:p w14:paraId="0596E9B7" w14:textId="56A0694B" w:rsidR="00BF5241" w:rsidRDefault="00A175CA">
    <w:pPr>
      <w:tabs>
        <w:tab w:val="center" w:pos="4419"/>
        <w:tab w:val="right" w:pos="8838"/>
      </w:tabs>
      <w:ind w:right="-113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ab/>
      <w:t xml:space="preserve">CONSELHO FEDERAL DE </w:t>
    </w:r>
    <w:r w:rsidR="009702C3">
      <w:rPr>
        <w:rFonts w:ascii="Arial Narrow" w:eastAsia="Arial Narrow" w:hAnsi="Arial Narrow" w:cs="Arial Narrow"/>
        <w:b/>
        <w:sz w:val="24"/>
        <w:szCs w:val="24"/>
      </w:rPr>
      <w:t>NUTRIÇÃO</w:t>
    </w:r>
  </w:p>
  <w:p w14:paraId="0990B2AD" w14:textId="4A1A3D57" w:rsidR="00BF5241" w:rsidRDefault="00A175CA">
    <w:pPr>
      <w:tabs>
        <w:tab w:val="center" w:pos="4419"/>
        <w:tab w:val="right" w:pos="8838"/>
        <w:tab w:val="right" w:pos="9072"/>
      </w:tabs>
      <w:ind w:right="-113"/>
    </w:pPr>
    <w:r>
      <w:rPr>
        <w:rFonts w:ascii="Arial Narrow" w:eastAsia="Arial Narrow" w:hAnsi="Arial Narrow" w:cs="Arial Narrow"/>
        <w:b/>
        <w:sz w:val="24"/>
        <w:szCs w:val="24"/>
      </w:rPr>
      <w:tab/>
      <w:t xml:space="preserve">                        CONSELHO REGIONAL DE </w:t>
    </w:r>
    <w:r w:rsidR="009702C3">
      <w:rPr>
        <w:rFonts w:ascii="Arial Narrow" w:eastAsia="Arial Narrow" w:hAnsi="Arial Narrow" w:cs="Arial Narrow"/>
        <w:b/>
        <w:sz w:val="24"/>
        <w:szCs w:val="24"/>
      </w:rPr>
      <w:t>NUTRIÇÃO</w:t>
    </w:r>
    <w:r>
      <w:rPr>
        <w:rFonts w:ascii="Arial Narrow" w:eastAsia="Arial Narrow" w:hAnsi="Arial Narrow" w:cs="Arial Narrow"/>
        <w:b/>
        <w:sz w:val="24"/>
        <w:szCs w:val="24"/>
      </w:rPr>
      <w:t xml:space="preserve"> - 2ª REGIÃO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241"/>
    <w:rsid w:val="009702C3"/>
    <w:rsid w:val="009D16F2"/>
    <w:rsid w:val="00A175CA"/>
    <w:rsid w:val="00B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D1EBC"/>
  <w15:docId w15:val="{EE4270EF-8D57-4AC4-B2E0-CFF94A36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A175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75CA"/>
  </w:style>
  <w:style w:type="paragraph" w:styleId="Cabealho">
    <w:name w:val="header"/>
    <w:basedOn w:val="Normal"/>
    <w:link w:val="CabealhoChar"/>
    <w:uiPriority w:val="99"/>
    <w:unhideWhenUsed/>
    <w:rsid w:val="00A175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75CA"/>
  </w:style>
  <w:style w:type="character" w:styleId="Forte">
    <w:name w:val="Strong"/>
    <w:uiPriority w:val="22"/>
    <w:qFormat/>
    <w:rsid w:val="00A175CA"/>
    <w:rPr>
      <w:b/>
    </w:rPr>
  </w:style>
  <w:style w:type="character" w:styleId="Hyperlink">
    <w:name w:val="Hyperlink"/>
    <w:basedOn w:val="Fontepargpadro"/>
    <w:uiPriority w:val="99"/>
    <w:unhideWhenUsed/>
    <w:rsid w:val="00A17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Maiele Bertoldo Lewandowski Bianchini</dc:creator>
  <cp:lastModifiedBy>Entrada de Documentos Setor de Fiscalização</cp:lastModifiedBy>
  <cp:revision>3</cp:revision>
  <dcterms:created xsi:type="dcterms:W3CDTF">2022-11-04T12:14:00Z</dcterms:created>
  <dcterms:modified xsi:type="dcterms:W3CDTF">2024-09-16T13:44:00Z</dcterms:modified>
</cp:coreProperties>
</file>